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15" w:rsidRPr="007D32A7" w:rsidRDefault="00CD0179" w:rsidP="00CD0179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0179">
        <w:rPr>
          <w:rFonts w:ascii="Times New Roman" w:hAnsi="Times New Roman" w:cs="Times New Roman"/>
          <w:bCs w:val="0"/>
          <w:caps/>
          <w:noProof/>
          <w:color w:val="000000"/>
          <w:sz w:val="28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D12" w:rsidRPr="00E763D1" w:rsidRDefault="000A5D12" w:rsidP="000A5D12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E763D1">
        <w:rPr>
          <w:bCs/>
          <w:sz w:val="28"/>
          <w:szCs w:val="28"/>
        </w:rPr>
        <w:t>ДУМА</w:t>
      </w:r>
      <w:r>
        <w:rPr>
          <w:bCs/>
          <w:sz w:val="28"/>
          <w:szCs w:val="28"/>
        </w:rPr>
        <w:t xml:space="preserve"> </w:t>
      </w:r>
      <w:r w:rsidRPr="00E763D1">
        <w:rPr>
          <w:bCs/>
          <w:sz w:val="28"/>
          <w:szCs w:val="28"/>
        </w:rPr>
        <w:t>ШПАКОВСКОГО МУНИЦИПАЛЬНОГО ОКРУГА</w:t>
      </w:r>
    </w:p>
    <w:p w:rsidR="000A5D12" w:rsidRPr="00E763D1" w:rsidRDefault="000A5D12" w:rsidP="000A5D12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E763D1">
        <w:rPr>
          <w:bCs/>
          <w:sz w:val="28"/>
          <w:szCs w:val="28"/>
        </w:rPr>
        <w:t>СТАВРОПОЛЬСКОГО КРАЯ ПЕРВОГО СОЗЫВА</w:t>
      </w:r>
    </w:p>
    <w:p w:rsidR="000A5D12" w:rsidRPr="003D59BE" w:rsidRDefault="000A5D12" w:rsidP="000A5D12">
      <w:pPr>
        <w:suppressAutoHyphens/>
        <w:jc w:val="center"/>
        <w:rPr>
          <w:sz w:val="28"/>
          <w:szCs w:val="28"/>
        </w:rPr>
      </w:pPr>
    </w:p>
    <w:p w:rsidR="000A5D12" w:rsidRPr="003D59BE" w:rsidRDefault="000A5D12" w:rsidP="000A5D12">
      <w:pPr>
        <w:shd w:val="clear" w:color="auto" w:fill="FFFFFF"/>
        <w:suppressAutoHyphens/>
        <w:jc w:val="center"/>
        <w:outlineLvl w:val="0"/>
        <w:rPr>
          <w:spacing w:val="-5"/>
          <w:sz w:val="28"/>
          <w:szCs w:val="28"/>
        </w:rPr>
      </w:pPr>
      <w:r w:rsidRPr="003D59BE">
        <w:rPr>
          <w:spacing w:val="-5"/>
          <w:sz w:val="28"/>
          <w:szCs w:val="28"/>
        </w:rPr>
        <w:t>РЕШЕНИЕ</w:t>
      </w:r>
    </w:p>
    <w:p w:rsidR="000A5D12" w:rsidRPr="003D59BE" w:rsidRDefault="000A5D12" w:rsidP="000A5D12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163"/>
        <w:gridCol w:w="3080"/>
      </w:tblGrid>
      <w:tr w:rsidR="000A5D12" w:rsidRPr="003D59BE" w:rsidTr="00037296">
        <w:tc>
          <w:tcPr>
            <w:tcW w:w="3284" w:type="dxa"/>
            <w:hideMark/>
          </w:tcPr>
          <w:p w:rsidR="000A5D12" w:rsidRPr="003D59BE" w:rsidRDefault="000A5D12" w:rsidP="000421BE">
            <w:pPr>
              <w:suppressAutoHyphens/>
              <w:ind w:left="-11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декабря 2024 г.</w:t>
            </w:r>
          </w:p>
        </w:tc>
        <w:tc>
          <w:tcPr>
            <w:tcW w:w="3285" w:type="dxa"/>
            <w:hideMark/>
          </w:tcPr>
          <w:p w:rsidR="000A5D12" w:rsidRPr="003D59BE" w:rsidRDefault="000A5D12" w:rsidP="0003729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3D59BE">
              <w:rPr>
                <w:rFonts w:eastAsia="Calibri"/>
                <w:sz w:val="28"/>
                <w:szCs w:val="28"/>
              </w:rPr>
              <w:t xml:space="preserve">г. Михайловск                                                        </w:t>
            </w:r>
          </w:p>
        </w:tc>
        <w:tc>
          <w:tcPr>
            <w:tcW w:w="3285" w:type="dxa"/>
            <w:hideMark/>
          </w:tcPr>
          <w:p w:rsidR="000A5D12" w:rsidRPr="003D59BE" w:rsidRDefault="000A5D12" w:rsidP="000A5D12">
            <w:pPr>
              <w:suppressAutoHyphens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611</w:t>
            </w:r>
          </w:p>
        </w:tc>
      </w:tr>
    </w:tbl>
    <w:p w:rsidR="000A5D12" w:rsidRDefault="000A5D12" w:rsidP="000A5D12">
      <w:pPr>
        <w:suppressAutoHyphens/>
        <w:spacing w:line="240" w:lineRule="exact"/>
        <w:jc w:val="both"/>
        <w:rPr>
          <w:sz w:val="28"/>
          <w:szCs w:val="28"/>
        </w:rPr>
      </w:pPr>
    </w:p>
    <w:p w:rsidR="000A5D12" w:rsidRPr="003D59BE" w:rsidRDefault="000A5D12" w:rsidP="000A5D12">
      <w:pPr>
        <w:suppressAutoHyphens/>
        <w:spacing w:line="240" w:lineRule="exac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F766D2">
        <w:rPr>
          <w:sz w:val="28"/>
          <w:szCs w:val="28"/>
        </w:rPr>
        <w:t xml:space="preserve"> в Положение о Контрольно-счетном органе Шпаковского муни</w:t>
      </w:r>
      <w:bookmarkStart w:id="0" w:name="_GoBack"/>
      <w:bookmarkEnd w:id="0"/>
      <w:r w:rsidRPr="00F766D2">
        <w:rPr>
          <w:sz w:val="28"/>
          <w:szCs w:val="28"/>
        </w:rPr>
        <w:t xml:space="preserve">ципального округа Ставропольского края, утвержденное </w:t>
      </w:r>
      <w:r>
        <w:rPr>
          <w:sz w:val="28"/>
          <w:szCs w:val="28"/>
        </w:rPr>
        <w:t>решением Думы</w:t>
      </w:r>
      <w:r w:rsidRPr="00F766D2">
        <w:rPr>
          <w:sz w:val="28"/>
          <w:szCs w:val="28"/>
        </w:rPr>
        <w:t xml:space="preserve"> Шпаковского муниципального округа Ставропольского края от 23 августа 2023 г. № 485</w:t>
      </w:r>
    </w:p>
    <w:p w:rsidR="000A5D12" w:rsidRPr="003D59BE" w:rsidRDefault="000A5D12" w:rsidP="000A5D12">
      <w:pPr>
        <w:suppressAutoHyphens/>
        <w:jc w:val="both"/>
        <w:rPr>
          <w:spacing w:val="-2"/>
          <w:sz w:val="28"/>
          <w:szCs w:val="28"/>
        </w:rPr>
      </w:pPr>
    </w:p>
    <w:p w:rsidR="000A5D12" w:rsidRPr="003D59BE" w:rsidRDefault="000A5D12" w:rsidP="000A5D12">
      <w:pPr>
        <w:suppressAutoHyphens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В соответствии с </w:t>
      </w:r>
      <w:r w:rsidRPr="006E55CE">
        <w:rPr>
          <w:sz w:val="28"/>
          <w:szCs w:val="28"/>
        </w:rPr>
        <w:t xml:space="preserve">Федеральным законом от 07 февраля 2011 года № 6-ФЗ «Об общих принципах организации </w:t>
      </w:r>
      <w:r>
        <w:rPr>
          <w:sz w:val="28"/>
          <w:szCs w:val="28"/>
        </w:rPr>
        <w:t xml:space="preserve">и </w:t>
      </w:r>
      <w:r w:rsidRPr="006E55CE">
        <w:rPr>
          <w:sz w:val="28"/>
          <w:szCs w:val="28"/>
        </w:rPr>
        <w:t>деятельности контрольно-счетных органов субъектов Российской Федерации, федеральных территорий и муниципальных образований», Законами Ставропольского края от 02 марта 2005 года № 12-кз «О местном самоуправлении в Ставропольском крае», от 26 июля 2024 года № 77-кз «О внесении изменений в отдельные законодательные акты Ставропольского края», Уставом 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28062B">
        <w:rPr>
          <w:sz w:val="28"/>
          <w:szCs w:val="28"/>
        </w:rPr>
        <w:t>Дума Шпаковского муниципального округа Ставропольского края</w:t>
      </w:r>
    </w:p>
    <w:p w:rsidR="000A5D12" w:rsidRPr="003D59BE" w:rsidRDefault="000A5D12" w:rsidP="000A5D12">
      <w:pPr>
        <w:suppressAutoHyphens/>
        <w:ind w:firstLine="709"/>
        <w:jc w:val="both"/>
        <w:rPr>
          <w:sz w:val="28"/>
          <w:szCs w:val="28"/>
        </w:rPr>
      </w:pPr>
    </w:p>
    <w:p w:rsidR="000A5D12" w:rsidRPr="003D59BE" w:rsidRDefault="000A5D12" w:rsidP="000A5D12">
      <w:pPr>
        <w:suppressAutoHyphens/>
        <w:jc w:val="both"/>
        <w:rPr>
          <w:sz w:val="28"/>
          <w:szCs w:val="28"/>
        </w:rPr>
      </w:pPr>
      <w:r w:rsidRPr="003D59BE">
        <w:rPr>
          <w:sz w:val="28"/>
          <w:szCs w:val="28"/>
        </w:rPr>
        <w:t>РЕШИЛА:</w:t>
      </w:r>
    </w:p>
    <w:p w:rsidR="000A5D12" w:rsidRPr="003D59BE" w:rsidRDefault="000A5D12" w:rsidP="000A5D12">
      <w:pPr>
        <w:suppressAutoHyphens/>
        <w:jc w:val="both"/>
        <w:rPr>
          <w:sz w:val="28"/>
          <w:szCs w:val="28"/>
        </w:rPr>
      </w:pPr>
    </w:p>
    <w:p w:rsidR="000A5D12" w:rsidRPr="0013522C" w:rsidRDefault="000A5D12" w:rsidP="000A5D12">
      <w:pPr>
        <w:suppressAutoHyphens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</w:t>
      </w:r>
      <w:r w:rsidRPr="00724329">
        <w:rPr>
          <w:sz w:val="28"/>
          <w:szCs w:val="28"/>
        </w:rPr>
        <w:t xml:space="preserve">в Положение о Контрольно-счетном органе Шпаковского муниципального округа Ставропольского края, утвержденное </w:t>
      </w:r>
      <w:r>
        <w:rPr>
          <w:sz w:val="28"/>
          <w:szCs w:val="28"/>
        </w:rPr>
        <w:t>решением Думы</w:t>
      </w:r>
      <w:r w:rsidRPr="00724329">
        <w:rPr>
          <w:sz w:val="28"/>
          <w:szCs w:val="28"/>
        </w:rPr>
        <w:t xml:space="preserve"> Шпаковского муниципального округа Ставропольского края от 23 августа 2023 г. № 485</w:t>
      </w:r>
      <w:r>
        <w:rPr>
          <w:sz w:val="28"/>
          <w:szCs w:val="28"/>
        </w:rPr>
        <w:t xml:space="preserve">, дополнив статью 22 частью 3 </w:t>
      </w:r>
      <w:r w:rsidRPr="00915B42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0A5D12" w:rsidRDefault="000A5D12" w:rsidP="000A5D1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Председатель</w:t>
      </w:r>
      <w:r w:rsidRPr="001E0360">
        <w:t xml:space="preserve"> </w:t>
      </w:r>
      <w:r w:rsidRPr="001E0360">
        <w:rPr>
          <w:sz w:val="28"/>
          <w:szCs w:val="28"/>
        </w:rPr>
        <w:t>Контрольно-счетного органа,</w:t>
      </w:r>
      <w:r>
        <w:rPr>
          <w:sz w:val="28"/>
          <w:szCs w:val="28"/>
        </w:rPr>
        <w:t xml:space="preserve"> освобожденный от должности в связи с прекращением полномочий (в том числе</w:t>
      </w:r>
      <w:r w:rsidRPr="00BB20E7">
        <w:rPr>
          <w:sz w:val="28"/>
          <w:szCs w:val="28"/>
        </w:rPr>
        <w:t xml:space="preserve"> досрочно), за исключением случаев</w:t>
      </w:r>
      <w:r>
        <w:rPr>
          <w:sz w:val="28"/>
          <w:szCs w:val="28"/>
        </w:rPr>
        <w:t xml:space="preserve"> </w:t>
      </w:r>
      <w:r w:rsidRPr="00BB20E7">
        <w:rPr>
          <w:sz w:val="28"/>
          <w:szCs w:val="28"/>
        </w:rPr>
        <w:t>прекращения полномочий по основаниям, предусмотренным пунктами 1, 3, 5, 7 и</w:t>
      </w:r>
      <w:r>
        <w:rPr>
          <w:sz w:val="28"/>
          <w:szCs w:val="28"/>
        </w:rPr>
        <w:t xml:space="preserve"> 8 части 5 </w:t>
      </w:r>
      <w:r w:rsidRPr="00BB20E7">
        <w:rPr>
          <w:sz w:val="28"/>
          <w:szCs w:val="28"/>
        </w:rPr>
        <w:t>статьи 8 Федерального</w:t>
      </w:r>
      <w:r>
        <w:rPr>
          <w:sz w:val="28"/>
          <w:szCs w:val="28"/>
        </w:rPr>
        <w:t xml:space="preserve"> закона от 7 февраля 2011 года № 6-ФЗ «</w:t>
      </w:r>
      <w:r w:rsidRPr="00BB20E7">
        <w:rPr>
          <w:sz w:val="28"/>
          <w:szCs w:val="28"/>
        </w:rPr>
        <w:t>Об</w:t>
      </w:r>
      <w:r>
        <w:rPr>
          <w:sz w:val="28"/>
          <w:szCs w:val="28"/>
        </w:rPr>
        <w:t xml:space="preserve"> общих</w:t>
      </w:r>
      <w:r w:rsidRPr="00BB20E7">
        <w:rPr>
          <w:sz w:val="28"/>
          <w:szCs w:val="28"/>
        </w:rPr>
        <w:t xml:space="preserve"> принципа</w:t>
      </w:r>
      <w:r>
        <w:rPr>
          <w:sz w:val="28"/>
          <w:szCs w:val="28"/>
        </w:rPr>
        <w:t>х организации и деятельности контрольно-счетных</w:t>
      </w:r>
      <w:r w:rsidRPr="00BB20E7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субъектов </w:t>
      </w:r>
      <w:r w:rsidRPr="00BB20E7">
        <w:rPr>
          <w:sz w:val="28"/>
          <w:szCs w:val="28"/>
        </w:rPr>
        <w:t>Росс</w:t>
      </w:r>
      <w:r>
        <w:rPr>
          <w:sz w:val="28"/>
          <w:szCs w:val="28"/>
        </w:rPr>
        <w:t>ийской Федерации, федеральных</w:t>
      </w:r>
      <w:r w:rsidRPr="00BB20E7">
        <w:rPr>
          <w:sz w:val="28"/>
          <w:szCs w:val="28"/>
        </w:rPr>
        <w:t xml:space="preserve"> территорий  и муниципальных</w:t>
      </w:r>
      <w:r>
        <w:rPr>
          <w:sz w:val="28"/>
          <w:szCs w:val="28"/>
        </w:rPr>
        <w:t xml:space="preserve"> образований», а также в случае совершения </w:t>
      </w:r>
      <w:r w:rsidRPr="00BB20E7">
        <w:rPr>
          <w:sz w:val="28"/>
          <w:szCs w:val="28"/>
        </w:rPr>
        <w:t xml:space="preserve">ими </w:t>
      </w:r>
      <w:r>
        <w:rPr>
          <w:sz w:val="28"/>
          <w:szCs w:val="28"/>
        </w:rPr>
        <w:t>иных</w:t>
      </w:r>
      <w:r w:rsidRPr="00BB20E7">
        <w:rPr>
          <w:sz w:val="28"/>
          <w:szCs w:val="28"/>
        </w:rPr>
        <w:t xml:space="preserve"> правонарушений,</w:t>
      </w:r>
      <w:r>
        <w:rPr>
          <w:sz w:val="28"/>
          <w:szCs w:val="28"/>
        </w:rPr>
        <w:t xml:space="preserve"> послуживших</w:t>
      </w:r>
      <w:r w:rsidRPr="00BB20E7">
        <w:rPr>
          <w:sz w:val="28"/>
          <w:szCs w:val="28"/>
        </w:rPr>
        <w:t xml:space="preserve"> основанием для прекращения полномочий по замещаемой должности,</w:t>
      </w:r>
      <w:r>
        <w:rPr>
          <w:sz w:val="28"/>
          <w:szCs w:val="28"/>
        </w:rPr>
        <w:t xml:space="preserve"> имеет право на</w:t>
      </w:r>
      <w:r w:rsidRPr="00BB20E7">
        <w:rPr>
          <w:sz w:val="28"/>
          <w:szCs w:val="28"/>
        </w:rPr>
        <w:t xml:space="preserve"> пенсию за выслугу лет, назначаемую к страховой пенсии по</w:t>
      </w:r>
      <w:r>
        <w:rPr>
          <w:sz w:val="28"/>
          <w:szCs w:val="28"/>
        </w:rPr>
        <w:t xml:space="preserve"> </w:t>
      </w:r>
      <w:r w:rsidRPr="00BB20E7">
        <w:rPr>
          <w:sz w:val="28"/>
          <w:szCs w:val="28"/>
        </w:rPr>
        <w:t>старости  (инвалидности), назначенной в соответствии с Федеральным законом</w:t>
      </w:r>
      <w:r>
        <w:rPr>
          <w:sz w:val="28"/>
          <w:szCs w:val="28"/>
        </w:rPr>
        <w:t xml:space="preserve"> </w:t>
      </w:r>
      <w:r w:rsidRPr="00BB20E7">
        <w:rPr>
          <w:sz w:val="28"/>
          <w:szCs w:val="28"/>
        </w:rPr>
        <w:t xml:space="preserve">от 28 </w:t>
      </w:r>
      <w:r>
        <w:rPr>
          <w:sz w:val="28"/>
          <w:szCs w:val="28"/>
        </w:rPr>
        <w:t>декабря 2013 года № 400-ФЗ «О страховых пенсиях»</w:t>
      </w:r>
      <w:r w:rsidRPr="00BB20E7">
        <w:rPr>
          <w:sz w:val="28"/>
          <w:szCs w:val="28"/>
        </w:rPr>
        <w:t>, либо к пенсии,</w:t>
      </w:r>
      <w:r>
        <w:rPr>
          <w:sz w:val="28"/>
          <w:szCs w:val="28"/>
        </w:rPr>
        <w:t xml:space="preserve"> назначенной в соответствии </w:t>
      </w:r>
      <w:r>
        <w:rPr>
          <w:sz w:val="28"/>
          <w:szCs w:val="28"/>
        </w:rPr>
        <w:lastRenderedPageBreak/>
        <w:t xml:space="preserve">с </w:t>
      </w:r>
      <w:r w:rsidRPr="00BB20E7">
        <w:rPr>
          <w:sz w:val="28"/>
          <w:szCs w:val="28"/>
        </w:rPr>
        <w:t>Федеральным законом от 12 декабря 2023 года</w:t>
      </w:r>
      <w:r>
        <w:rPr>
          <w:sz w:val="28"/>
          <w:szCs w:val="28"/>
        </w:rPr>
        <w:t xml:space="preserve"> № 565-ФЗ «</w:t>
      </w:r>
      <w:r w:rsidRPr="00BB20E7">
        <w:rPr>
          <w:sz w:val="28"/>
          <w:szCs w:val="28"/>
        </w:rPr>
        <w:t>О занятости н</w:t>
      </w:r>
      <w:r>
        <w:rPr>
          <w:sz w:val="28"/>
          <w:szCs w:val="28"/>
        </w:rPr>
        <w:t>аселения в Российской Федерации.».</w:t>
      </w:r>
    </w:p>
    <w:p w:rsidR="000A5D12" w:rsidRPr="003D59BE" w:rsidRDefault="000A5D12" w:rsidP="000A5D12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Pr="003D59BE">
        <w:rPr>
          <w:spacing w:val="-2"/>
          <w:sz w:val="28"/>
          <w:szCs w:val="28"/>
        </w:rPr>
        <w:t xml:space="preserve">. </w:t>
      </w:r>
      <w:r w:rsidRPr="00DC2315">
        <w:rPr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опубликования.</w:t>
      </w:r>
    </w:p>
    <w:p w:rsidR="000A5D12" w:rsidRPr="003D59BE" w:rsidRDefault="000A5D12" w:rsidP="000A5D12">
      <w:pPr>
        <w:rPr>
          <w:sz w:val="28"/>
          <w:szCs w:val="28"/>
        </w:rPr>
      </w:pPr>
    </w:p>
    <w:p w:rsidR="000A5D12" w:rsidRDefault="000A5D12" w:rsidP="000A5D12">
      <w:pPr>
        <w:rPr>
          <w:sz w:val="28"/>
          <w:szCs w:val="28"/>
        </w:rPr>
      </w:pPr>
    </w:p>
    <w:p w:rsidR="000A5D12" w:rsidRPr="003D59BE" w:rsidRDefault="000A5D12" w:rsidP="000A5D12">
      <w:pPr>
        <w:rPr>
          <w:sz w:val="28"/>
          <w:szCs w:val="28"/>
        </w:rPr>
      </w:pPr>
    </w:p>
    <w:p w:rsidR="000A5D12" w:rsidRPr="003D59BE" w:rsidRDefault="000A5D12" w:rsidP="000A5D12">
      <w:pPr>
        <w:suppressAutoHyphens/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Председатель Думы</w:t>
      </w:r>
    </w:p>
    <w:p w:rsidR="000A5D12" w:rsidRPr="003D59BE" w:rsidRDefault="000A5D12" w:rsidP="000A5D12">
      <w:pPr>
        <w:suppressAutoHyphens/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Шпаковского муниципального</w:t>
      </w:r>
    </w:p>
    <w:p w:rsidR="000A5D12" w:rsidRPr="003D59BE" w:rsidRDefault="000A5D12" w:rsidP="000A5D12">
      <w:pPr>
        <w:suppressAutoHyphens/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округа Ставропольского края</w:t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 w:rsidRPr="003D59BE">
        <w:rPr>
          <w:sz w:val="28"/>
          <w:szCs w:val="28"/>
        </w:rPr>
        <w:t xml:space="preserve">  </w:t>
      </w:r>
      <w:proofErr w:type="spellStart"/>
      <w:r w:rsidRPr="003D59BE">
        <w:rPr>
          <w:sz w:val="28"/>
          <w:szCs w:val="28"/>
        </w:rPr>
        <w:t>С.В.Печкуров</w:t>
      </w:r>
      <w:proofErr w:type="spellEnd"/>
    </w:p>
    <w:p w:rsidR="000A5D12" w:rsidRPr="003D59BE" w:rsidRDefault="000A5D12" w:rsidP="000A5D12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0A5D12" w:rsidRPr="003D59BE" w:rsidRDefault="000A5D12" w:rsidP="000A5D12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0A5D12" w:rsidRPr="003D59BE" w:rsidRDefault="000A5D12" w:rsidP="000A5D12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0A5D12" w:rsidRPr="003D59BE" w:rsidRDefault="000A5D12" w:rsidP="000A5D12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Глава Шпаковского</w:t>
      </w:r>
    </w:p>
    <w:p w:rsidR="000A5D12" w:rsidRPr="003D59BE" w:rsidRDefault="000A5D12" w:rsidP="000A5D12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муниципального округа</w:t>
      </w:r>
    </w:p>
    <w:p w:rsidR="000A5D12" w:rsidRDefault="000A5D12" w:rsidP="000A5D12">
      <w:pPr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Ст</w:t>
      </w:r>
      <w:r>
        <w:rPr>
          <w:sz w:val="28"/>
          <w:szCs w:val="28"/>
        </w:rPr>
        <w:t>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D59BE">
        <w:rPr>
          <w:sz w:val="28"/>
          <w:szCs w:val="28"/>
        </w:rPr>
        <w:t xml:space="preserve">  </w:t>
      </w:r>
      <w:proofErr w:type="spellStart"/>
      <w:r w:rsidRPr="003D59BE">
        <w:rPr>
          <w:sz w:val="28"/>
          <w:szCs w:val="28"/>
        </w:rPr>
        <w:t>И.В.Серов</w:t>
      </w:r>
      <w:proofErr w:type="spellEnd"/>
    </w:p>
    <w:p w:rsidR="000A5D12" w:rsidRPr="003D59BE" w:rsidRDefault="000A5D12" w:rsidP="000A5D12">
      <w:pPr>
        <w:spacing w:line="240" w:lineRule="exact"/>
        <w:rPr>
          <w:sz w:val="28"/>
          <w:szCs w:val="28"/>
        </w:rPr>
      </w:pPr>
    </w:p>
    <w:p w:rsidR="000A5D12" w:rsidRPr="003D59BE" w:rsidRDefault="000A5D12" w:rsidP="000A5D12">
      <w:pPr>
        <w:shd w:val="clear" w:color="auto" w:fill="FFFFFF"/>
        <w:spacing w:line="240" w:lineRule="exact"/>
        <w:jc w:val="center"/>
        <w:rPr>
          <w:bCs/>
          <w:spacing w:val="-10"/>
          <w:sz w:val="28"/>
          <w:szCs w:val="28"/>
        </w:rPr>
      </w:pPr>
    </w:p>
    <w:p w:rsidR="00442B42" w:rsidRPr="007D32A7" w:rsidRDefault="00442B42" w:rsidP="000A5D12">
      <w:pPr>
        <w:pStyle w:val="ConsTitle"/>
        <w:jc w:val="center"/>
        <w:outlineLvl w:val="0"/>
        <w:rPr>
          <w:sz w:val="28"/>
          <w:szCs w:val="28"/>
        </w:rPr>
      </w:pPr>
    </w:p>
    <w:sectPr w:rsidR="00442B42" w:rsidRPr="007D32A7" w:rsidSect="007D3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EF" w:rsidRDefault="008E70EF" w:rsidP="006B0959">
      <w:r>
        <w:separator/>
      </w:r>
    </w:p>
  </w:endnote>
  <w:endnote w:type="continuationSeparator" w:id="0">
    <w:p w:rsidR="008E70EF" w:rsidRDefault="008E70EF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EF" w:rsidRDefault="008E70EF" w:rsidP="006B0959">
      <w:r>
        <w:separator/>
      </w:r>
    </w:p>
  </w:footnote>
  <w:footnote w:type="continuationSeparator" w:id="0">
    <w:p w:rsidR="008E70EF" w:rsidRDefault="008E70EF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154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0959" w:rsidRPr="00CD0179" w:rsidRDefault="006B0959">
        <w:pPr>
          <w:pStyle w:val="a6"/>
          <w:jc w:val="center"/>
          <w:rPr>
            <w:sz w:val="28"/>
            <w:szCs w:val="28"/>
          </w:rPr>
        </w:pPr>
        <w:r w:rsidRPr="00CD0179">
          <w:rPr>
            <w:sz w:val="28"/>
            <w:szCs w:val="28"/>
          </w:rPr>
          <w:fldChar w:fldCharType="begin"/>
        </w:r>
        <w:r w:rsidRPr="00CD0179">
          <w:rPr>
            <w:sz w:val="28"/>
            <w:szCs w:val="28"/>
          </w:rPr>
          <w:instrText>PAGE   \* MERGEFORMAT</w:instrText>
        </w:r>
        <w:r w:rsidRPr="00CD0179">
          <w:rPr>
            <w:sz w:val="28"/>
            <w:szCs w:val="28"/>
          </w:rPr>
          <w:fldChar w:fldCharType="separate"/>
        </w:r>
        <w:r w:rsidR="000421BE">
          <w:rPr>
            <w:noProof/>
            <w:sz w:val="28"/>
            <w:szCs w:val="28"/>
          </w:rPr>
          <w:t>2</w:t>
        </w:r>
        <w:r w:rsidRPr="00CD0179">
          <w:rPr>
            <w:sz w:val="28"/>
            <w:szCs w:val="28"/>
          </w:rPr>
          <w:fldChar w:fldCharType="end"/>
        </w:r>
      </w:p>
    </w:sdtContent>
  </w:sdt>
  <w:p w:rsidR="006B0959" w:rsidRDefault="006B09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07637"/>
    <w:rsid w:val="0002604B"/>
    <w:rsid w:val="00034BC8"/>
    <w:rsid w:val="00037D23"/>
    <w:rsid w:val="000421BE"/>
    <w:rsid w:val="00050D03"/>
    <w:rsid w:val="000703D1"/>
    <w:rsid w:val="000706BA"/>
    <w:rsid w:val="00096C61"/>
    <w:rsid w:val="000A5D12"/>
    <w:rsid w:val="000B23D5"/>
    <w:rsid w:val="000B60AA"/>
    <w:rsid w:val="000C3002"/>
    <w:rsid w:val="000C54C3"/>
    <w:rsid w:val="000D6A78"/>
    <w:rsid w:val="00117BC1"/>
    <w:rsid w:val="00120E99"/>
    <w:rsid w:val="00130D62"/>
    <w:rsid w:val="00131282"/>
    <w:rsid w:val="00150604"/>
    <w:rsid w:val="00151155"/>
    <w:rsid w:val="001552D9"/>
    <w:rsid w:val="00160BFD"/>
    <w:rsid w:val="001814AC"/>
    <w:rsid w:val="001A2E6B"/>
    <w:rsid w:val="001D6E8C"/>
    <w:rsid w:val="001E0BEF"/>
    <w:rsid w:val="002061DA"/>
    <w:rsid w:val="00207F21"/>
    <w:rsid w:val="00210ECE"/>
    <w:rsid w:val="00241287"/>
    <w:rsid w:val="00244E6C"/>
    <w:rsid w:val="00261C58"/>
    <w:rsid w:val="002737BA"/>
    <w:rsid w:val="00295B10"/>
    <w:rsid w:val="002A4113"/>
    <w:rsid w:val="0031547F"/>
    <w:rsid w:val="003427F2"/>
    <w:rsid w:val="00342E3F"/>
    <w:rsid w:val="00387CBA"/>
    <w:rsid w:val="003A4639"/>
    <w:rsid w:val="003B00E2"/>
    <w:rsid w:val="003B215B"/>
    <w:rsid w:val="003E02FA"/>
    <w:rsid w:val="00400B79"/>
    <w:rsid w:val="00400E6E"/>
    <w:rsid w:val="00420210"/>
    <w:rsid w:val="00436684"/>
    <w:rsid w:val="00442B42"/>
    <w:rsid w:val="00455E60"/>
    <w:rsid w:val="00457A77"/>
    <w:rsid w:val="0048700D"/>
    <w:rsid w:val="004900B6"/>
    <w:rsid w:val="00490691"/>
    <w:rsid w:val="004B03D6"/>
    <w:rsid w:val="004B57A9"/>
    <w:rsid w:val="004C7328"/>
    <w:rsid w:val="004D0626"/>
    <w:rsid w:val="004D1630"/>
    <w:rsid w:val="004E3F23"/>
    <w:rsid w:val="00510FD1"/>
    <w:rsid w:val="00532B31"/>
    <w:rsid w:val="00560969"/>
    <w:rsid w:val="005773FC"/>
    <w:rsid w:val="005A5E63"/>
    <w:rsid w:val="005C0C4F"/>
    <w:rsid w:val="005C731F"/>
    <w:rsid w:val="005C734F"/>
    <w:rsid w:val="005D3EEC"/>
    <w:rsid w:val="005F39BF"/>
    <w:rsid w:val="005F5F2C"/>
    <w:rsid w:val="00601C28"/>
    <w:rsid w:val="0064002D"/>
    <w:rsid w:val="006457B6"/>
    <w:rsid w:val="00654191"/>
    <w:rsid w:val="00661191"/>
    <w:rsid w:val="006B0959"/>
    <w:rsid w:val="006B1B91"/>
    <w:rsid w:val="006C61D7"/>
    <w:rsid w:val="006F6363"/>
    <w:rsid w:val="00723EC5"/>
    <w:rsid w:val="007300EA"/>
    <w:rsid w:val="00770129"/>
    <w:rsid w:val="0079031D"/>
    <w:rsid w:val="007A501A"/>
    <w:rsid w:val="007B0ED6"/>
    <w:rsid w:val="007B215E"/>
    <w:rsid w:val="007D32A7"/>
    <w:rsid w:val="0080004A"/>
    <w:rsid w:val="00803E6D"/>
    <w:rsid w:val="00817A36"/>
    <w:rsid w:val="00825325"/>
    <w:rsid w:val="0083224B"/>
    <w:rsid w:val="00847026"/>
    <w:rsid w:val="008667B1"/>
    <w:rsid w:val="00871ECC"/>
    <w:rsid w:val="008767BF"/>
    <w:rsid w:val="008A1AD1"/>
    <w:rsid w:val="008C3D5D"/>
    <w:rsid w:val="008E70EF"/>
    <w:rsid w:val="00917830"/>
    <w:rsid w:val="00920474"/>
    <w:rsid w:val="009240DC"/>
    <w:rsid w:val="00927B77"/>
    <w:rsid w:val="009514ED"/>
    <w:rsid w:val="00957164"/>
    <w:rsid w:val="00975B86"/>
    <w:rsid w:val="009B1E7A"/>
    <w:rsid w:val="009B3CF2"/>
    <w:rsid w:val="009B4DE6"/>
    <w:rsid w:val="009B5E68"/>
    <w:rsid w:val="00A004AD"/>
    <w:rsid w:val="00A00818"/>
    <w:rsid w:val="00A10DC2"/>
    <w:rsid w:val="00A3178B"/>
    <w:rsid w:val="00A63DFF"/>
    <w:rsid w:val="00A84458"/>
    <w:rsid w:val="00AA3346"/>
    <w:rsid w:val="00AC1195"/>
    <w:rsid w:val="00AE20B7"/>
    <w:rsid w:val="00AE4FEA"/>
    <w:rsid w:val="00B12C29"/>
    <w:rsid w:val="00B37365"/>
    <w:rsid w:val="00B47FA6"/>
    <w:rsid w:val="00BA15D1"/>
    <w:rsid w:val="00BA271E"/>
    <w:rsid w:val="00BC387D"/>
    <w:rsid w:val="00BD3731"/>
    <w:rsid w:val="00BF30EE"/>
    <w:rsid w:val="00C23F75"/>
    <w:rsid w:val="00C3029A"/>
    <w:rsid w:val="00C331F5"/>
    <w:rsid w:val="00C344D1"/>
    <w:rsid w:val="00C36279"/>
    <w:rsid w:val="00C73D54"/>
    <w:rsid w:val="00C752AE"/>
    <w:rsid w:val="00C935A6"/>
    <w:rsid w:val="00CD0179"/>
    <w:rsid w:val="00CD4FA2"/>
    <w:rsid w:val="00CE3D2E"/>
    <w:rsid w:val="00CE72B0"/>
    <w:rsid w:val="00CF527E"/>
    <w:rsid w:val="00D04162"/>
    <w:rsid w:val="00D27941"/>
    <w:rsid w:val="00D300AF"/>
    <w:rsid w:val="00D5574D"/>
    <w:rsid w:val="00D72E61"/>
    <w:rsid w:val="00DA4415"/>
    <w:rsid w:val="00DC46EF"/>
    <w:rsid w:val="00DE35B3"/>
    <w:rsid w:val="00DF2A7A"/>
    <w:rsid w:val="00DF6CE2"/>
    <w:rsid w:val="00E13856"/>
    <w:rsid w:val="00E26F1F"/>
    <w:rsid w:val="00E45B41"/>
    <w:rsid w:val="00E848FC"/>
    <w:rsid w:val="00EF5531"/>
    <w:rsid w:val="00EF67A0"/>
    <w:rsid w:val="00F057C4"/>
    <w:rsid w:val="00F26EBD"/>
    <w:rsid w:val="00F315CB"/>
    <w:rsid w:val="00F519A9"/>
    <w:rsid w:val="00F71B01"/>
    <w:rsid w:val="00F8385E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6D357-FBD8-456D-8951-1BB29694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D911-0469-4E4B-A0F7-EF5B5773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3</cp:revision>
  <cp:lastPrinted>2024-11-28T11:42:00Z</cp:lastPrinted>
  <dcterms:created xsi:type="dcterms:W3CDTF">2024-12-23T12:40:00Z</dcterms:created>
  <dcterms:modified xsi:type="dcterms:W3CDTF">2024-12-24T06:41:00Z</dcterms:modified>
</cp:coreProperties>
</file>